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6C" w:rsidRDefault="0092386C" w:rsidP="0092386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LISTA PODRĘCZNIKÓW KLASA IV</w:t>
      </w:r>
    </w:p>
    <w:p w:rsidR="0092386C" w:rsidRDefault="0092386C" w:rsidP="0092386C">
      <w:pPr>
        <w:pStyle w:val="Standard"/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92386C" w:rsidTr="00CD2C65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86C" w:rsidRDefault="0092386C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92386C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</w:pPr>
          </w:p>
          <w:p w:rsidR="0092386C" w:rsidRDefault="0092386C" w:rsidP="00CD2C65">
            <w:pPr>
              <w:pStyle w:val="TableContents"/>
            </w:pPr>
            <w:r>
              <w:t>Język polski MIĘDZY NAMI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  <w:jc w:val="center"/>
            </w:pPr>
          </w:p>
          <w:p w:rsidR="0092386C" w:rsidRDefault="0092386C" w:rsidP="00CD2C65">
            <w:pPr>
              <w:pStyle w:val="TableContents"/>
              <w:jc w:val="center"/>
            </w:pPr>
            <w:r>
              <w:t>21,90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</w:pPr>
          </w:p>
          <w:p w:rsidR="0092386C" w:rsidRDefault="0092386C" w:rsidP="00CD2C65">
            <w:pPr>
              <w:pStyle w:val="TableContents"/>
            </w:pPr>
            <w:r>
              <w:t>TAJEMNICE PRZYRODY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86C" w:rsidRDefault="0092386C" w:rsidP="00CD2C65">
            <w:pPr>
              <w:pStyle w:val="TableContents"/>
              <w:jc w:val="center"/>
            </w:pPr>
          </w:p>
          <w:p w:rsidR="0092386C" w:rsidRDefault="0092386C" w:rsidP="00CD2C65">
            <w:pPr>
              <w:pStyle w:val="TableContents"/>
              <w:jc w:val="center"/>
            </w:pPr>
            <w:r>
              <w:t>21,20</w:t>
            </w:r>
          </w:p>
        </w:tc>
      </w:tr>
      <w:tr w:rsidR="0092386C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</w:pPr>
          </w:p>
          <w:p w:rsidR="0092386C" w:rsidRDefault="0092386C" w:rsidP="00CD2C65">
            <w:pPr>
              <w:pStyle w:val="TableContents"/>
            </w:pPr>
            <w:r>
              <w:t>Matematyka z kluczem cz.1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  <w:jc w:val="center"/>
            </w:pPr>
          </w:p>
          <w:p w:rsidR="0092386C" w:rsidRDefault="0092386C" w:rsidP="00CD2C65">
            <w:pPr>
              <w:pStyle w:val="TableContents"/>
              <w:jc w:val="center"/>
            </w:pPr>
            <w:r>
              <w:t>10,95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</w:pPr>
          </w:p>
          <w:p w:rsidR="0092386C" w:rsidRDefault="0092386C" w:rsidP="00CD2C65">
            <w:pPr>
              <w:pStyle w:val="TableContents"/>
            </w:pPr>
            <w:r>
              <w:t>Informatyka LUBIĘ TO!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86C" w:rsidRDefault="0092386C" w:rsidP="00CD2C65">
            <w:pPr>
              <w:pStyle w:val="TableContents"/>
              <w:jc w:val="center"/>
            </w:pPr>
          </w:p>
          <w:p w:rsidR="0092386C" w:rsidRDefault="0092386C" w:rsidP="00CD2C65">
            <w:pPr>
              <w:pStyle w:val="TableContents"/>
              <w:jc w:val="center"/>
            </w:pPr>
            <w:r>
              <w:t>8,00</w:t>
            </w:r>
          </w:p>
        </w:tc>
      </w:tr>
      <w:tr w:rsidR="0092386C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</w:pPr>
          </w:p>
          <w:p w:rsidR="0092386C" w:rsidRDefault="0092386C" w:rsidP="00CD2C65">
            <w:pPr>
              <w:pStyle w:val="TableContents"/>
            </w:pPr>
            <w:r>
              <w:t>Matematyka z kluczem cz.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  <w:jc w:val="center"/>
            </w:pPr>
          </w:p>
          <w:p w:rsidR="0092386C" w:rsidRDefault="0092386C" w:rsidP="00CD2C65">
            <w:pPr>
              <w:pStyle w:val="TableContents"/>
              <w:jc w:val="center"/>
            </w:pPr>
            <w:r>
              <w:t>10,95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</w:pPr>
          </w:p>
          <w:p w:rsidR="0092386C" w:rsidRDefault="0092386C" w:rsidP="00CD2C65">
            <w:pPr>
              <w:pStyle w:val="TableContents"/>
            </w:pPr>
            <w:r>
              <w:t>LEKCJA MUZYKI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86C" w:rsidRDefault="0092386C" w:rsidP="00CD2C65">
            <w:pPr>
              <w:pStyle w:val="TableContents"/>
              <w:jc w:val="center"/>
            </w:pPr>
          </w:p>
          <w:p w:rsidR="0092386C" w:rsidRDefault="0092386C" w:rsidP="00CD2C65">
            <w:pPr>
              <w:pStyle w:val="TableContents"/>
              <w:jc w:val="center"/>
            </w:pPr>
            <w:r>
              <w:t>7,00</w:t>
            </w:r>
          </w:p>
        </w:tc>
      </w:tr>
      <w:tr w:rsidR="0092386C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</w:pPr>
          </w:p>
          <w:p w:rsidR="0092386C" w:rsidRDefault="0092386C" w:rsidP="00CD2C65">
            <w:pPr>
              <w:pStyle w:val="TableContents"/>
            </w:pPr>
            <w:r>
              <w:t>Historia WCZORAJ I DZIŚ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  <w:jc w:val="center"/>
            </w:pPr>
          </w:p>
          <w:p w:rsidR="0092386C" w:rsidRDefault="0092386C" w:rsidP="00CD2C65">
            <w:pPr>
              <w:pStyle w:val="TableContents"/>
              <w:jc w:val="center"/>
            </w:pPr>
            <w:r>
              <w:t>20,20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</w:pPr>
          </w:p>
          <w:p w:rsidR="0092386C" w:rsidRDefault="0092386C" w:rsidP="00CD2C65">
            <w:pPr>
              <w:pStyle w:val="TableContents"/>
            </w:pPr>
            <w:r>
              <w:t>Technika JAK TO DZIAŁA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86C" w:rsidRDefault="0092386C" w:rsidP="00CD2C65">
            <w:pPr>
              <w:pStyle w:val="TableContents"/>
              <w:jc w:val="center"/>
            </w:pPr>
          </w:p>
          <w:p w:rsidR="0092386C" w:rsidRDefault="0092386C" w:rsidP="00CD2C65">
            <w:pPr>
              <w:pStyle w:val="TableContents"/>
              <w:jc w:val="center"/>
            </w:pPr>
            <w:r>
              <w:t>8,40</w:t>
            </w:r>
          </w:p>
        </w:tc>
      </w:tr>
      <w:tr w:rsidR="0092386C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</w:pPr>
            <w:r>
              <w:t>Język angielski</w:t>
            </w:r>
          </w:p>
          <w:p w:rsidR="0092386C" w:rsidRDefault="0092386C" w:rsidP="00CD2C65">
            <w:pPr>
              <w:pStyle w:val="TableContents"/>
            </w:pPr>
            <w:r>
              <w:t>Express FLASH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  <w:jc w:val="center"/>
            </w:pPr>
          </w:p>
          <w:p w:rsidR="0092386C" w:rsidRDefault="0092386C" w:rsidP="00CD2C65">
            <w:pPr>
              <w:pStyle w:val="TableContents"/>
              <w:jc w:val="center"/>
            </w:pPr>
            <w:r>
              <w:t>21,00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86C" w:rsidRDefault="0092386C" w:rsidP="00CD2C6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86C" w:rsidRDefault="0092386C" w:rsidP="00CD2C65">
            <w:pPr>
              <w:pStyle w:val="TableContents"/>
              <w:jc w:val="center"/>
            </w:pPr>
          </w:p>
        </w:tc>
      </w:tr>
    </w:tbl>
    <w:p w:rsidR="0092386C" w:rsidRDefault="0092386C" w:rsidP="0092386C">
      <w:pPr>
        <w:pStyle w:val="Standard"/>
      </w:pPr>
    </w:p>
    <w:p w:rsidR="0092386C" w:rsidRDefault="0092386C" w:rsidP="0092386C">
      <w:pPr>
        <w:pStyle w:val="Standard"/>
      </w:pPr>
    </w:p>
    <w:p w:rsidR="0092386C" w:rsidRDefault="0092386C" w:rsidP="0092386C">
      <w:pPr>
        <w:pStyle w:val="Standard"/>
      </w:pPr>
    </w:p>
    <w:p w:rsidR="0092386C" w:rsidRDefault="0092386C" w:rsidP="0092386C">
      <w:pPr>
        <w:pStyle w:val="Standard"/>
      </w:pPr>
    </w:p>
    <w:p w:rsidR="0092386C" w:rsidRDefault="0092386C" w:rsidP="0092386C">
      <w:pPr>
        <w:pStyle w:val="Standard"/>
      </w:pPr>
    </w:p>
    <w:p w:rsidR="0092386C" w:rsidRDefault="0092386C" w:rsidP="0092386C">
      <w:pPr>
        <w:pStyle w:val="Standard"/>
      </w:pPr>
    </w:p>
    <w:p w:rsidR="0092386C" w:rsidRDefault="0092386C" w:rsidP="0092386C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92386C" w:rsidRDefault="0092386C" w:rsidP="0092386C">
      <w:pPr>
        <w:pStyle w:val="Standard"/>
      </w:pPr>
    </w:p>
    <w:p w:rsidR="0092386C" w:rsidRDefault="0092386C" w:rsidP="0092386C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92386C" w:rsidRDefault="0092386C" w:rsidP="0092386C">
      <w:pPr>
        <w:pStyle w:val="Standard"/>
      </w:pPr>
    </w:p>
    <w:p w:rsidR="0092386C" w:rsidRDefault="0092386C" w:rsidP="0092386C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92386C" w:rsidRDefault="0092386C" w:rsidP="0092386C">
      <w:pPr>
        <w:pStyle w:val="Standard"/>
      </w:pPr>
    </w:p>
    <w:p w:rsidR="0092386C" w:rsidRDefault="0092386C" w:rsidP="0092386C">
      <w:pPr>
        <w:pStyle w:val="Standard"/>
      </w:pPr>
      <w:r>
        <w:t xml:space="preserve">W treści przelewu należy wpisać: „zwrot za podręcznik ,np. </w:t>
      </w:r>
      <w:r>
        <w:rPr>
          <w:b/>
          <w:bCs/>
        </w:rPr>
        <w:t>Język polski do  klasy IV,</w:t>
      </w:r>
    </w:p>
    <w:p w:rsidR="0092386C" w:rsidRDefault="0092386C" w:rsidP="0092386C">
      <w:pPr>
        <w:pStyle w:val="Standard"/>
      </w:pPr>
      <w:r>
        <w:t>oraz imię i nazwisko ucznia.</w:t>
      </w:r>
    </w:p>
    <w:p w:rsidR="0092386C" w:rsidRDefault="0092386C" w:rsidP="0092386C">
      <w:pPr>
        <w:pStyle w:val="Standard"/>
      </w:pPr>
    </w:p>
    <w:p w:rsidR="0092386C" w:rsidRDefault="0092386C" w:rsidP="0092386C">
      <w:pPr>
        <w:pStyle w:val="Standard"/>
      </w:pPr>
    </w:p>
    <w:p w:rsidR="00ED3A14" w:rsidRDefault="00ED3A14"/>
    <w:sectPr w:rsidR="00ED3A14" w:rsidSect="00ED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86C"/>
    <w:rsid w:val="0092386C"/>
    <w:rsid w:val="00E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8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238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Jeden</dc:creator>
  <cp:lastModifiedBy>Jeden</cp:lastModifiedBy>
  <cp:revision>1</cp:revision>
  <dcterms:created xsi:type="dcterms:W3CDTF">2019-11-26T09:53:00Z</dcterms:created>
  <dcterms:modified xsi:type="dcterms:W3CDTF">2019-11-26T09:53:00Z</dcterms:modified>
</cp:coreProperties>
</file>